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C4" w:rsidRDefault="002E7FC4">
      <w:pPr>
        <w:pStyle w:val="BodyText"/>
        <w:rPr>
          <w:rFonts w:ascii="Times New Roman"/>
          <w:sz w:val="20"/>
        </w:rPr>
      </w:pPr>
    </w:p>
    <w:p w:rsidR="002E7FC4" w:rsidRDefault="002E7FC4">
      <w:pPr>
        <w:pStyle w:val="BodyText"/>
        <w:spacing w:before="3" w:after="1"/>
        <w:rPr>
          <w:rFonts w:ascii="Times New Roman"/>
          <w:sz w:val="25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18"/>
        <w:gridCol w:w="3046"/>
        <w:gridCol w:w="2343"/>
        <w:gridCol w:w="1801"/>
        <w:gridCol w:w="3694"/>
      </w:tblGrid>
      <w:tr w:rsidR="002E7FC4">
        <w:trPr>
          <w:trHeight w:val="585"/>
        </w:trPr>
        <w:tc>
          <w:tcPr>
            <w:tcW w:w="2518" w:type="dxa"/>
          </w:tcPr>
          <w:p w:rsidR="002E7FC4" w:rsidRDefault="002E7FC4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2E7FC4" w:rsidRDefault="002E7FC4">
            <w:pPr>
              <w:pStyle w:val="TableParagraph"/>
              <w:spacing w:line="268" w:lineRule="exact"/>
              <w:ind w:left="69"/>
              <w:rPr>
                <w:rFonts w:ascii="Calibri"/>
                <w:b/>
                <w:sz w:val="24"/>
              </w:rPr>
            </w:pPr>
            <w:r>
              <w:rPr>
                <w:rFonts w:ascii="Calibri" w:eastAsia="Times New Roman"/>
                <w:b/>
                <w:w w:val="105"/>
                <w:sz w:val="24"/>
              </w:rPr>
              <w:t>Namn</w:t>
            </w:r>
          </w:p>
        </w:tc>
        <w:tc>
          <w:tcPr>
            <w:tcW w:w="3046" w:type="dxa"/>
          </w:tcPr>
          <w:p w:rsidR="002E7FC4" w:rsidRDefault="002E7FC4">
            <w:pPr>
              <w:pStyle w:val="TableParagraph"/>
              <w:rPr>
                <w:rFonts w:ascii="Times New Roman"/>
                <w:sz w:val="24"/>
              </w:rPr>
            </w:pPr>
          </w:p>
          <w:p w:rsidR="002E7FC4" w:rsidRDefault="002E7F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 w:rsidR="002E7FC4" w:rsidRDefault="002E7FC4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2E7FC4" w:rsidRDefault="002E7FC4">
            <w:pPr>
              <w:pStyle w:val="TableParagraph"/>
              <w:spacing w:line="268" w:lineRule="exact"/>
              <w:ind w:left="69"/>
              <w:rPr>
                <w:rFonts w:ascii="Calibri"/>
                <w:b/>
                <w:sz w:val="24"/>
              </w:rPr>
            </w:pPr>
            <w:r>
              <w:rPr>
                <w:rFonts w:ascii="Calibri" w:eastAsia="Times New Roman"/>
                <w:b/>
                <w:w w:val="105"/>
                <w:sz w:val="24"/>
              </w:rPr>
              <w:t>Universitet</w:t>
            </w:r>
          </w:p>
        </w:tc>
        <w:tc>
          <w:tcPr>
            <w:tcW w:w="1801" w:type="dxa"/>
          </w:tcPr>
          <w:p w:rsidR="002E7FC4" w:rsidRDefault="002E7FC4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2E7FC4" w:rsidRDefault="002E7FC4">
            <w:pPr>
              <w:pStyle w:val="TableParagraph"/>
              <w:spacing w:line="268" w:lineRule="exact"/>
              <w:ind w:left="71"/>
              <w:rPr>
                <w:rFonts w:ascii="Calibri"/>
                <w:b/>
                <w:sz w:val="24"/>
              </w:rPr>
            </w:pPr>
            <w:r>
              <w:rPr>
                <w:rFonts w:ascii="Calibri" w:eastAsia="Times New Roman"/>
                <w:b/>
                <w:w w:val="115"/>
                <w:sz w:val="24"/>
              </w:rPr>
              <w:t>Beslut 2019</w:t>
            </w:r>
          </w:p>
        </w:tc>
        <w:tc>
          <w:tcPr>
            <w:tcW w:w="3694" w:type="dxa"/>
          </w:tcPr>
          <w:p w:rsidR="002E7FC4" w:rsidRDefault="002E7FC4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2E7FC4" w:rsidRDefault="002E7FC4">
            <w:pPr>
              <w:pStyle w:val="TableParagraph"/>
              <w:spacing w:line="268" w:lineRule="exact"/>
              <w:ind w:left="71"/>
              <w:rPr>
                <w:rFonts w:ascii="Calibri"/>
                <w:b/>
                <w:sz w:val="24"/>
              </w:rPr>
            </w:pPr>
            <w:r>
              <w:rPr>
                <w:rFonts w:ascii="Calibri" w:eastAsia="Times New Roman"/>
                <w:b/>
                <w:w w:val="105"/>
                <w:sz w:val="24"/>
              </w:rPr>
              <w:t>Projekttitel</w:t>
            </w:r>
          </w:p>
        </w:tc>
      </w:tr>
      <w:tr w:rsidR="002E7FC4" w:rsidRPr="00C0501D">
        <w:trPr>
          <w:trHeight w:val="1425"/>
        </w:trPr>
        <w:tc>
          <w:tcPr>
            <w:tcW w:w="2518" w:type="dxa"/>
          </w:tcPr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spacing w:before="9"/>
              <w:rPr>
                <w:rFonts w:ascii="Times New Roman"/>
                <w:sz w:val="37"/>
              </w:rPr>
            </w:pPr>
          </w:p>
          <w:p w:rsidR="002E7FC4" w:rsidRDefault="002E7FC4">
            <w:pPr>
              <w:pStyle w:val="TableParagraph"/>
              <w:spacing w:before="1" w:line="280" w:lineRule="exact"/>
              <w:ind w:left="69"/>
              <w:rPr>
                <w:sz w:val="24"/>
              </w:rPr>
            </w:pPr>
            <w:r>
              <w:rPr>
                <w:sz w:val="24"/>
              </w:rPr>
              <w:t>Helder Andre</w:t>
            </w:r>
          </w:p>
        </w:tc>
        <w:tc>
          <w:tcPr>
            <w:tcW w:w="3046" w:type="dxa"/>
          </w:tcPr>
          <w:p w:rsidR="002E7FC4" w:rsidRPr="009F7BC6" w:rsidRDefault="002E7FC4">
            <w:pPr>
              <w:pStyle w:val="TableParagraph"/>
              <w:rPr>
                <w:rFonts w:ascii="Times New Roman"/>
                <w:sz w:val="30"/>
                <w:lang w:val="en-GB"/>
              </w:rPr>
            </w:pPr>
          </w:p>
          <w:p w:rsidR="002E7FC4" w:rsidRPr="009F7BC6" w:rsidRDefault="002E7FC4">
            <w:pPr>
              <w:pStyle w:val="TableParagraph"/>
              <w:spacing w:before="10"/>
              <w:rPr>
                <w:rFonts w:ascii="Times New Roman"/>
                <w:sz w:val="40"/>
                <w:lang w:val="en-GB"/>
              </w:rPr>
            </w:pPr>
          </w:p>
          <w:p w:rsidR="002E7FC4" w:rsidRPr="009F7BC6" w:rsidRDefault="002E7FC4">
            <w:pPr>
              <w:pStyle w:val="TableParagraph"/>
              <w:spacing w:line="300" w:lineRule="atLeast"/>
              <w:ind w:left="71" w:right="157"/>
              <w:rPr>
                <w:sz w:val="24"/>
                <w:lang w:val="en-GB"/>
              </w:rPr>
            </w:pPr>
            <w:r w:rsidRPr="009F7BC6">
              <w:rPr>
                <w:sz w:val="24"/>
                <w:lang w:val="en-GB"/>
              </w:rPr>
              <w:t>PhD,</w:t>
            </w:r>
            <w:r w:rsidRPr="009F7BC6">
              <w:rPr>
                <w:spacing w:val="-42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Head</w:t>
            </w:r>
            <w:r w:rsidRPr="009F7BC6">
              <w:rPr>
                <w:spacing w:val="-41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of</w:t>
            </w:r>
            <w:r w:rsidRPr="009F7BC6">
              <w:rPr>
                <w:spacing w:val="-42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Molecular</w:t>
            </w:r>
            <w:r w:rsidRPr="009F7BC6">
              <w:rPr>
                <w:spacing w:val="-44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and Cellular</w:t>
            </w:r>
            <w:r w:rsidRPr="009F7BC6">
              <w:rPr>
                <w:spacing w:val="-28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Research</w:t>
            </w:r>
          </w:p>
        </w:tc>
        <w:tc>
          <w:tcPr>
            <w:tcW w:w="2343" w:type="dxa"/>
          </w:tcPr>
          <w:p w:rsidR="002E7FC4" w:rsidRPr="009F7BC6" w:rsidRDefault="002E7FC4">
            <w:pPr>
              <w:pStyle w:val="TableParagraph"/>
              <w:rPr>
                <w:rFonts w:ascii="Times New Roman"/>
                <w:sz w:val="30"/>
                <w:lang w:val="en-GB"/>
              </w:rPr>
            </w:pPr>
          </w:p>
          <w:p w:rsidR="002E7FC4" w:rsidRPr="009F7BC6" w:rsidRDefault="002E7FC4">
            <w:pPr>
              <w:pStyle w:val="TableParagraph"/>
              <w:rPr>
                <w:rFonts w:ascii="Times New Roman"/>
                <w:sz w:val="30"/>
                <w:lang w:val="en-GB"/>
              </w:rPr>
            </w:pPr>
          </w:p>
          <w:p w:rsidR="002E7FC4" w:rsidRPr="009F7BC6" w:rsidRDefault="002E7FC4">
            <w:pPr>
              <w:pStyle w:val="TableParagraph"/>
              <w:spacing w:before="9"/>
              <w:rPr>
                <w:rFonts w:ascii="Times New Roman"/>
                <w:sz w:val="37"/>
                <w:lang w:val="en-GB"/>
              </w:rPr>
            </w:pPr>
          </w:p>
          <w:p w:rsidR="002E7FC4" w:rsidRDefault="002E7FC4">
            <w:pPr>
              <w:pStyle w:val="TableParagraph"/>
              <w:spacing w:before="1" w:line="280" w:lineRule="exact"/>
              <w:ind w:left="69"/>
              <w:rPr>
                <w:sz w:val="24"/>
              </w:rPr>
            </w:pPr>
            <w:r>
              <w:rPr>
                <w:sz w:val="24"/>
              </w:rPr>
              <w:t>Karolinska Institutet</w:t>
            </w:r>
          </w:p>
        </w:tc>
        <w:tc>
          <w:tcPr>
            <w:tcW w:w="1801" w:type="dxa"/>
          </w:tcPr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spacing w:before="9"/>
              <w:rPr>
                <w:rFonts w:ascii="Times New Roman"/>
                <w:sz w:val="37"/>
              </w:rPr>
            </w:pPr>
          </w:p>
          <w:p w:rsidR="002E7FC4" w:rsidRDefault="002E7FC4">
            <w:pPr>
              <w:pStyle w:val="TableParagraph"/>
              <w:spacing w:before="1" w:line="280" w:lineRule="exact"/>
              <w:ind w:right="56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80000</w:t>
            </w:r>
          </w:p>
        </w:tc>
        <w:tc>
          <w:tcPr>
            <w:tcW w:w="3694" w:type="dxa"/>
          </w:tcPr>
          <w:p w:rsidR="002E7FC4" w:rsidRPr="009F7BC6" w:rsidRDefault="002E7FC4">
            <w:pPr>
              <w:pStyle w:val="TableParagraph"/>
              <w:spacing w:before="9"/>
              <w:rPr>
                <w:rFonts w:ascii="Times New Roman"/>
                <w:sz w:val="44"/>
                <w:lang w:val="en-GB"/>
              </w:rPr>
            </w:pPr>
          </w:p>
          <w:p w:rsidR="002E7FC4" w:rsidRPr="009F7BC6" w:rsidRDefault="002E7FC4">
            <w:pPr>
              <w:pStyle w:val="TableParagraph"/>
              <w:spacing w:line="300" w:lineRule="atLeast"/>
              <w:ind w:left="71" w:right="86"/>
              <w:jc w:val="both"/>
              <w:rPr>
                <w:sz w:val="24"/>
                <w:lang w:val="en-GB"/>
              </w:rPr>
            </w:pPr>
            <w:r w:rsidRPr="009F7BC6">
              <w:rPr>
                <w:sz w:val="24"/>
                <w:lang w:val="en-GB"/>
              </w:rPr>
              <w:t>Novel</w:t>
            </w:r>
            <w:r w:rsidRPr="009F7BC6">
              <w:rPr>
                <w:spacing w:val="-32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Gene</w:t>
            </w:r>
            <w:r w:rsidRPr="009F7BC6">
              <w:rPr>
                <w:spacing w:val="-33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Therapy</w:t>
            </w:r>
            <w:r w:rsidRPr="009F7BC6">
              <w:rPr>
                <w:spacing w:val="-36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Strategies</w:t>
            </w:r>
            <w:r w:rsidRPr="009F7BC6">
              <w:rPr>
                <w:spacing w:val="-32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for the</w:t>
            </w:r>
            <w:r w:rsidRPr="009F7BC6">
              <w:rPr>
                <w:spacing w:val="-41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Sustainable</w:t>
            </w:r>
            <w:r w:rsidRPr="009F7BC6">
              <w:rPr>
                <w:spacing w:val="-41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Treatment</w:t>
            </w:r>
            <w:r w:rsidRPr="009F7BC6">
              <w:rPr>
                <w:spacing w:val="-41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of</w:t>
            </w:r>
            <w:r w:rsidRPr="009F7BC6">
              <w:rPr>
                <w:spacing w:val="-40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Age- related</w:t>
            </w:r>
            <w:r w:rsidRPr="009F7BC6">
              <w:rPr>
                <w:spacing w:val="-33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Macular</w:t>
            </w:r>
            <w:r w:rsidRPr="009F7BC6">
              <w:rPr>
                <w:spacing w:val="-33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Degeneration</w:t>
            </w:r>
          </w:p>
        </w:tc>
      </w:tr>
      <w:tr w:rsidR="002E7FC4" w:rsidRPr="00C0501D">
        <w:trPr>
          <w:trHeight w:val="945"/>
        </w:trPr>
        <w:tc>
          <w:tcPr>
            <w:tcW w:w="2518" w:type="dxa"/>
          </w:tcPr>
          <w:p w:rsidR="002E7FC4" w:rsidRPr="009F7BC6" w:rsidRDefault="002E7FC4">
            <w:pPr>
              <w:pStyle w:val="TableParagraph"/>
              <w:rPr>
                <w:rFonts w:ascii="Times New Roman"/>
                <w:sz w:val="30"/>
                <w:lang w:val="en-GB"/>
              </w:rPr>
            </w:pPr>
          </w:p>
          <w:p w:rsidR="002E7FC4" w:rsidRPr="009F7BC6" w:rsidRDefault="002E7FC4">
            <w:pPr>
              <w:pStyle w:val="TableParagraph"/>
              <w:spacing w:before="1"/>
              <w:rPr>
                <w:rFonts w:ascii="Times New Roman"/>
                <w:sz w:val="26"/>
                <w:lang w:val="en-GB"/>
              </w:rPr>
            </w:pPr>
          </w:p>
          <w:p w:rsidR="002E7FC4" w:rsidRDefault="002E7FC4">
            <w:pPr>
              <w:pStyle w:val="TableParagraph"/>
              <w:spacing w:before="1" w:line="280" w:lineRule="exact"/>
              <w:ind w:left="69"/>
              <w:rPr>
                <w:sz w:val="24"/>
              </w:rPr>
            </w:pPr>
            <w:r>
              <w:rPr>
                <w:sz w:val="24"/>
              </w:rPr>
              <w:t>Antonio Filipe Macedo</w:t>
            </w:r>
          </w:p>
        </w:tc>
        <w:tc>
          <w:tcPr>
            <w:tcW w:w="3046" w:type="dxa"/>
          </w:tcPr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2E7FC4" w:rsidRDefault="002E7FC4">
            <w:pPr>
              <w:pStyle w:val="TableParagraph"/>
              <w:spacing w:before="1" w:line="280" w:lineRule="exact"/>
              <w:ind w:left="71"/>
              <w:rPr>
                <w:sz w:val="24"/>
              </w:rPr>
            </w:pPr>
            <w:r>
              <w:rPr>
                <w:sz w:val="24"/>
              </w:rPr>
              <w:t>Senior Lecturer</w:t>
            </w:r>
          </w:p>
        </w:tc>
        <w:tc>
          <w:tcPr>
            <w:tcW w:w="2343" w:type="dxa"/>
          </w:tcPr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2E7FC4" w:rsidRDefault="002E7FC4">
            <w:pPr>
              <w:pStyle w:val="TableParagraph"/>
              <w:spacing w:before="1" w:line="280" w:lineRule="exact"/>
              <w:ind w:left="69"/>
              <w:rPr>
                <w:sz w:val="24"/>
              </w:rPr>
            </w:pPr>
            <w:r>
              <w:rPr>
                <w:sz w:val="24"/>
              </w:rPr>
              <w:t>Linnéuniversitetet</w:t>
            </w:r>
          </w:p>
        </w:tc>
        <w:tc>
          <w:tcPr>
            <w:tcW w:w="1801" w:type="dxa"/>
          </w:tcPr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2E7FC4" w:rsidRDefault="002E7FC4">
            <w:pPr>
              <w:pStyle w:val="TableParagraph"/>
              <w:spacing w:before="1" w:line="280" w:lineRule="exact"/>
              <w:ind w:right="56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80000</w:t>
            </w:r>
          </w:p>
        </w:tc>
        <w:tc>
          <w:tcPr>
            <w:tcW w:w="3694" w:type="dxa"/>
          </w:tcPr>
          <w:p w:rsidR="002E7FC4" w:rsidRPr="009F7BC6" w:rsidRDefault="002E7FC4">
            <w:pPr>
              <w:pStyle w:val="TableParagraph"/>
              <w:spacing w:before="35" w:line="300" w:lineRule="atLeast"/>
              <w:ind w:left="71" w:right="101"/>
              <w:rPr>
                <w:sz w:val="24"/>
                <w:lang w:val="en-GB"/>
              </w:rPr>
            </w:pPr>
            <w:r w:rsidRPr="009F7BC6">
              <w:rPr>
                <w:sz w:val="24"/>
                <w:lang w:val="en-GB"/>
              </w:rPr>
              <w:t>An inventory for patient reported measures for Swedish patients receiving</w:t>
            </w:r>
            <w:r w:rsidRPr="009F7BC6">
              <w:rPr>
                <w:spacing w:val="-58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low-vision</w:t>
            </w:r>
            <w:r w:rsidRPr="009F7BC6">
              <w:rPr>
                <w:spacing w:val="-58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rehabilitation</w:t>
            </w:r>
          </w:p>
        </w:tc>
      </w:tr>
      <w:tr w:rsidR="002E7FC4">
        <w:trPr>
          <w:trHeight w:val="942"/>
        </w:trPr>
        <w:tc>
          <w:tcPr>
            <w:tcW w:w="2518" w:type="dxa"/>
          </w:tcPr>
          <w:p w:rsidR="002E7FC4" w:rsidRPr="009F7BC6" w:rsidRDefault="002E7FC4">
            <w:pPr>
              <w:pStyle w:val="TableParagraph"/>
              <w:rPr>
                <w:rFonts w:ascii="Times New Roman"/>
                <w:sz w:val="30"/>
                <w:lang w:val="en-GB"/>
              </w:rPr>
            </w:pPr>
          </w:p>
          <w:p w:rsidR="002E7FC4" w:rsidRPr="009F7BC6" w:rsidRDefault="002E7FC4">
            <w:pPr>
              <w:pStyle w:val="TableParagraph"/>
              <w:spacing w:before="10"/>
              <w:rPr>
                <w:rFonts w:ascii="Times New Roman"/>
                <w:sz w:val="25"/>
                <w:lang w:val="en-GB"/>
              </w:rPr>
            </w:pPr>
          </w:p>
          <w:p w:rsidR="002E7FC4" w:rsidRDefault="002E7FC4">
            <w:pPr>
              <w:pStyle w:val="TableParagraph"/>
              <w:spacing w:line="280" w:lineRule="exact"/>
              <w:ind w:left="69"/>
              <w:rPr>
                <w:sz w:val="24"/>
              </w:rPr>
            </w:pPr>
            <w:r>
              <w:rPr>
                <w:sz w:val="24"/>
              </w:rPr>
              <w:t>Anders Behndig</w:t>
            </w:r>
          </w:p>
        </w:tc>
        <w:tc>
          <w:tcPr>
            <w:tcW w:w="3046" w:type="dxa"/>
          </w:tcPr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2E7FC4" w:rsidRDefault="002E7FC4">
            <w:pPr>
              <w:pStyle w:val="TableParagraph"/>
              <w:spacing w:line="280" w:lineRule="exact"/>
              <w:ind w:left="71"/>
              <w:rPr>
                <w:sz w:val="24"/>
              </w:rPr>
            </w:pPr>
            <w:r>
              <w:rPr>
                <w:sz w:val="24"/>
              </w:rPr>
              <w:t>Överläkare/professor</w:t>
            </w:r>
          </w:p>
        </w:tc>
        <w:tc>
          <w:tcPr>
            <w:tcW w:w="2343" w:type="dxa"/>
          </w:tcPr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2E7FC4" w:rsidRDefault="002E7FC4">
            <w:pPr>
              <w:pStyle w:val="TableParagraph"/>
              <w:spacing w:line="280" w:lineRule="exact"/>
              <w:ind w:left="69"/>
              <w:rPr>
                <w:sz w:val="24"/>
              </w:rPr>
            </w:pPr>
            <w:r>
              <w:rPr>
                <w:sz w:val="24"/>
              </w:rPr>
              <w:t>Umeå Universitet</w:t>
            </w:r>
          </w:p>
        </w:tc>
        <w:tc>
          <w:tcPr>
            <w:tcW w:w="1801" w:type="dxa"/>
          </w:tcPr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2E7FC4" w:rsidRDefault="002E7FC4">
            <w:pPr>
              <w:pStyle w:val="TableParagraph"/>
              <w:spacing w:line="280" w:lineRule="exact"/>
              <w:ind w:right="56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90000</w:t>
            </w:r>
          </w:p>
        </w:tc>
        <w:tc>
          <w:tcPr>
            <w:tcW w:w="3694" w:type="dxa"/>
          </w:tcPr>
          <w:p w:rsidR="002E7FC4" w:rsidRDefault="002E7FC4">
            <w:pPr>
              <w:pStyle w:val="TableParagraph"/>
              <w:spacing w:before="32" w:line="300" w:lineRule="atLeast"/>
              <w:ind w:left="71" w:right="453"/>
              <w:rPr>
                <w:sz w:val="24"/>
              </w:rPr>
            </w:pPr>
            <w:r>
              <w:rPr>
                <w:sz w:val="24"/>
              </w:rPr>
              <w:t>Avancerad crosslinking för behandling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av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keratokonus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och myopi.</w:t>
            </w:r>
          </w:p>
        </w:tc>
      </w:tr>
      <w:tr w:rsidR="002E7FC4">
        <w:trPr>
          <w:trHeight w:val="945"/>
        </w:trPr>
        <w:tc>
          <w:tcPr>
            <w:tcW w:w="2518" w:type="dxa"/>
          </w:tcPr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2E7FC4" w:rsidRDefault="002E7FC4">
            <w:pPr>
              <w:pStyle w:val="TableParagraph"/>
              <w:spacing w:line="280" w:lineRule="exact"/>
              <w:ind w:left="69"/>
              <w:rPr>
                <w:sz w:val="24"/>
              </w:rPr>
            </w:pPr>
            <w:r>
              <w:rPr>
                <w:sz w:val="24"/>
              </w:rPr>
              <w:t>Berit Byström</w:t>
            </w:r>
          </w:p>
        </w:tc>
        <w:tc>
          <w:tcPr>
            <w:tcW w:w="3046" w:type="dxa"/>
          </w:tcPr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2E7FC4" w:rsidRDefault="002E7FC4">
            <w:pPr>
              <w:pStyle w:val="TableParagraph"/>
              <w:spacing w:line="280" w:lineRule="exact"/>
              <w:ind w:left="71"/>
              <w:rPr>
                <w:sz w:val="24"/>
              </w:rPr>
            </w:pPr>
            <w:r>
              <w:rPr>
                <w:sz w:val="24"/>
              </w:rPr>
              <w:t>MD, PhD, Överläkare</w:t>
            </w:r>
          </w:p>
        </w:tc>
        <w:tc>
          <w:tcPr>
            <w:tcW w:w="2343" w:type="dxa"/>
          </w:tcPr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2E7FC4" w:rsidRDefault="002E7FC4">
            <w:pPr>
              <w:pStyle w:val="TableParagraph"/>
              <w:spacing w:line="280" w:lineRule="exact"/>
              <w:ind w:left="69"/>
              <w:rPr>
                <w:sz w:val="24"/>
              </w:rPr>
            </w:pPr>
            <w:r>
              <w:rPr>
                <w:sz w:val="24"/>
              </w:rPr>
              <w:t>Umeå Universitet</w:t>
            </w:r>
          </w:p>
        </w:tc>
        <w:tc>
          <w:tcPr>
            <w:tcW w:w="1801" w:type="dxa"/>
          </w:tcPr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2E7FC4" w:rsidRDefault="002E7FC4">
            <w:pPr>
              <w:pStyle w:val="TableParagraph"/>
              <w:spacing w:line="280" w:lineRule="exact"/>
              <w:ind w:right="56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90000</w:t>
            </w:r>
          </w:p>
        </w:tc>
        <w:tc>
          <w:tcPr>
            <w:tcW w:w="3694" w:type="dxa"/>
          </w:tcPr>
          <w:p w:rsidR="002E7FC4" w:rsidRPr="009F7BC6" w:rsidRDefault="002E7FC4">
            <w:pPr>
              <w:pStyle w:val="TableParagraph"/>
              <w:spacing w:before="45" w:line="249" w:lineRule="auto"/>
              <w:ind w:left="71" w:right="157"/>
              <w:rPr>
                <w:sz w:val="24"/>
                <w:lang w:val="en-GB"/>
              </w:rPr>
            </w:pPr>
            <w:r w:rsidRPr="009F7BC6">
              <w:rPr>
                <w:sz w:val="24"/>
                <w:lang w:val="en-GB"/>
              </w:rPr>
              <w:t>Hereditary</w:t>
            </w:r>
            <w:r w:rsidRPr="009F7BC6">
              <w:rPr>
                <w:spacing w:val="-39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disorders</w:t>
            </w:r>
            <w:r w:rsidRPr="009F7BC6">
              <w:rPr>
                <w:spacing w:val="-37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affecting</w:t>
            </w:r>
            <w:r w:rsidRPr="009F7BC6">
              <w:rPr>
                <w:spacing w:val="-36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the cornea:</w:t>
            </w:r>
            <w:r w:rsidRPr="009F7BC6">
              <w:rPr>
                <w:spacing w:val="-37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genetic,</w:t>
            </w:r>
            <w:r w:rsidRPr="009F7BC6">
              <w:rPr>
                <w:spacing w:val="-36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molecular</w:t>
            </w:r>
            <w:r w:rsidRPr="009F7BC6">
              <w:rPr>
                <w:spacing w:val="-36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and</w:t>
            </w:r>
          </w:p>
          <w:p w:rsidR="002E7FC4" w:rsidRDefault="002E7FC4">
            <w:pPr>
              <w:pStyle w:val="TableParagraph"/>
              <w:spacing w:line="278" w:lineRule="exact"/>
              <w:ind w:left="71"/>
              <w:rPr>
                <w:sz w:val="24"/>
              </w:rPr>
            </w:pPr>
            <w:r>
              <w:rPr>
                <w:sz w:val="24"/>
              </w:rPr>
              <w:t>clinical studies</w:t>
            </w:r>
          </w:p>
        </w:tc>
      </w:tr>
      <w:tr w:rsidR="002E7FC4">
        <w:trPr>
          <w:trHeight w:val="630"/>
        </w:trPr>
        <w:tc>
          <w:tcPr>
            <w:tcW w:w="2518" w:type="dxa"/>
          </w:tcPr>
          <w:p w:rsidR="002E7FC4" w:rsidRDefault="002E7FC4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:rsidR="002E7FC4" w:rsidRDefault="002E7FC4">
            <w:pPr>
              <w:pStyle w:val="TableParagraph"/>
              <w:spacing w:before="1" w:line="280" w:lineRule="exact"/>
              <w:ind w:left="69"/>
              <w:rPr>
                <w:sz w:val="24"/>
              </w:rPr>
            </w:pPr>
            <w:r>
              <w:rPr>
                <w:sz w:val="24"/>
              </w:rPr>
              <w:t>Per Ekström</w:t>
            </w:r>
          </w:p>
        </w:tc>
        <w:tc>
          <w:tcPr>
            <w:tcW w:w="3046" w:type="dxa"/>
          </w:tcPr>
          <w:p w:rsidR="002E7FC4" w:rsidRDefault="002E7FC4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:rsidR="002E7FC4" w:rsidRDefault="002E7FC4">
            <w:pPr>
              <w:pStyle w:val="TableParagraph"/>
              <w:spacing w:before="1" w:line="280" w:lineRule="exact"/>
              <w:ind w:left="71"/>
              <w:rPr>
                <w:sz w:val="24"/>
              </w:rPr>
            </w:pPr>
            <w:r>
              <w:rPr>
                <w:sz w:val="24"/>
              </w:rPr>
              <w:t>Docent, universitetslektor</w:t>
            </w:r>
          </w:p>
        </w:tc>
        <w:tc>
          <w:tcPr>
            <w:tcW w:w="2343" w:type="dxa"/>
          </w:tcPr>
          <w:p w:rsidR="002E7FC4" w:rsidRDefault="002E7FC4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:rsidR="002E7FC4" w:rsidRDefault="002E7FC4">
            <w:pPr>
              <w:pStyle w:val="TableParagraph"/>
              <w:spacing w:before="1" w:line="280" w:lineRule="exact"/>
              <w:ind w:left="69"/>
              <w:rPr>
                <w:sz w:val="24"/>
              </w:rPr>
            </w:pPr>
            <w:r>
              <w:rPr>
                <w:sz w:val="24"/>
              </w:rPr>
              <w:t>Lunds Universitet</w:t>
            </w:r>
          </w:p>
        </w:tc>
        <w:tc>
          <w:tcPr>
            <w:tcW w:w="1801" w:type="dxa"/>
          </w:tcPr>
          <w:p w:rsidR="002E7FC4" w:rsidRDefault="002E7FC4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:rsidR="002E7FC4" w:rsidRDefault="002E7FC4">
            <w:pPr>
              <w:pStyle w:val="TableParagraph"/>
              <w:spacing w:before="1" w:line="280" w:lineRule="exact"/>
              <w:ind w:right="56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90000</w:t>
            </w:r>
          </w:p>
        </w:tc>
        <w:tc>
          <w:tcPr>
            <w:tcW w:w="3694" w:type="dxa"/>
          </w:tcPr>
          <w:p w:rsidR="002E7FC4" w:rsidRDefault="002E7FC4">
            <w:pPr>
              <w:pStyle w:val="TableParagraph"/>
              <w:spacing w:before="20" w:line="300" w:lineRule="atLeast"/>
              <w:ind w:left="71"/>
              <w:rPr>
                <w:sz w:val="24"/>
              </w:rPr>
            </w:pPr>
            <w:r>
              <w:rPr>
                <w:w w:val="95"/>
                <w:sz w:val="24"/>
              </w:rPr>
              <w:t xml:space="preserve">cGMP-systemet i sjukdomen </w:t>
            </w:r>
            <w:r>
              <w:rPr>
                <w:sz w:val="24"/>
              </w:rPr>
              <w:t>Retinitis pigmentosa</w:t>
            </w:r>
          </w:p>
        </w:tc>
      </w:tr>
      <w:tr w:rsidR="002E7FC4">
        <w:trPr>
          <w:trHeight w:val="945"/>
        </w:trPr>
        <w:tc>
          <w:tcPr>
            <w:tcW w:w="2518" w:type="dxa"/>
          </w:tcPr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2E7FC4" w:rsidRDefault="002E7FC4">
            <w:pPr>
              <w:pStyle w:val="TableParagraph"/>
              <w:spacing w:line="280" w:lineRule="exact"/>
              <w:ind w:left="69"/>
              <w:rPr>
                <w:sz w:val="24"/>
              </w:rPr>
            </w:pPr>
            <w:r>
              <w:rPr>
                <w:sz w:val="24"/>
              </w:rPr>
              <w:t>Tomas Bro</w:t>
            </w:r>
          </w:p>
        </w:tc>
        <w:tc>
          <w:tcPr>
            <w:tcW w:w="3046" w:type="dxa"/>
          </w:tcPr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2E7FC4" w:rsidRDefault="002E7FC4">
            <w:pPr>
              <w:pStyle w:val="TableParagraph"/>
              <w:spacing w:line="280" w:lineRule="exact"/>
              <w:ind w:left="71"/>
              <w:rPr>
                <w:sz w:val="24"/>
              </w:rPr>
            </w:pPr>
            <w:r>
              <w:rPr>
                <w:sz w:val="24"/>
              </w:rPr>
              <w:t>Specialistläkare</w:t>
            </w:r>
          </w:p>
        </w:tc>
        <w:tc>
          <w:tcPr>
            <w:tcW w:w="2343" w:type="dxa"/>
          </w:tcPr>
          <w:p w:rsidR="002E7FC4" w:rsidRDefault="002E7FC4"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 w:rsidR="002E7FC4" w:rsidRDefault="002E7FC4">
            <w:pPr>
              <w:pStyle w:val="TableParagraph"/>
              <w:spacing w:line="300" w:lineRule="atLeast"/>
              <w:ind w:left="69" w:right="348"/>
              <w:rPr>
                <w:sz w:val="24"/>
              </w:rPr>
            </w:pPr>
            <w:r>
              <w:rPr>
                <w:sz w:val="24"/>
              </w:rPr>
              <w:t>Region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Jönköpings </w:t>
            </w:r>
            <w:r>
              <w:rPr>
                <w:sz w:val="24"/>
              </w:rPr>
              <w:t>Län</w:t>
            </w:r>
          </w:p>
        </w:tc>
        <w:tc>
          <w:tcPr>
            <w:tcW w:w="1801" w:type="dxa"/>
          </w:tcPr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2E7FC4" w:rsidRDefault="002E7FC4">
            <w:pPr>
              <w:pStyle w:val="TableParagraph"/>
              <w:spacing w:line="280" w:lineRule="exact"/>
              <w:ind w:right="56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90000</w:t>
            </w:r>
          </w:p>
        </w:tc>
        <w:tc>
          <w:tcPr>
            <w:tcW w:w="3694" w:type="dxa"/>
          </w:tcPr>
          <w:p w:rsidR="002E7FC4" w:rsidRDefault="002E7FC4">
            <w:pPr>
              <w:pStyle w:val="TableParagraph"/>
              <w:spacing w:before="35" w:line="300" w:lineRule="atLeast"/>
              <w:ind w:left="71" w:right="453"/>
              <w:rPr>
                <w:sz w:val="24"/>
              </w:rPr>
            </w:pPr>
            <w:r>
              <w:rPr>
                <w:sz w:val="24"/>
              </w:rPr>
              <w:t xml:space="preserve">Framtidens tryck - </w:t>
            </w:r>
            <w:r>
              <w:rPr>
                <w:w w:val="95"/>
                <w:sz w:val="24"/>
              </w:rPr>
              <w:t xml:space="preserve">Glaukombehandling i Norden </w:t>
            </w:r>
            <w:r>
              <w:rPr>
                <w:sz w:val="24"/>
              </w:rPr>
              <w:t>2030</w:t>
            </w:r>
          </w:p>
        </w:tc>
      </w:tr>
      <w:tr w:rsidR="002E7FC4" w:rsidRPr="00C0501D">
        <w:trPr>
          <w:trHeight w:val="945"/>
        </w:trPr>
        <w:tc>
          <w:tcPr>
            <w:tcW w:w="2518" w:type="dxa"/>
          </w:tcPr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2E7FC4" w:rsidRDefault="002E7FC4">
            <w:pPr>
              <w:pStyle w:val="TableParagraph"/>
              <w:spacing w:before="1" w:line="280" w:lineRule="exact"/>
              <w:ind w:left="69"/>
              <w:rPr>
                <w:sz w:val="24"/>
              </w:rPr>
            </w:pPr>
            <w:r>
              <w:rPr>
                <w:sz w:val="24"/>
              </w:rPr>
              <w:t>Lena Gunhaga</w:t>
            </w:r>
          </w:p>
        </w:tc>
        <w:tc>
          <w:tcPr>
            <w:tcW w:w="3046" w:type="dxa"/>
          </w:tcPr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2E7FC4" w:rsidRDefault="002E7FC4">
            <w:pPr>
              <w:pStyle w:val="TableParagraph"/>
              <w:spacing w:before="1" w:line="280" w:lineRule="exact"/>
              <w:ind w:left="71"/>
              <w:rPr>
                <w:sz w:val="24"/>
              </w:rPr>
            </w:pPr>
            <w:r>
              <w:rPr>
                <w:sz w:val="24"/>
              </w:rPr>
              <w:t>Professor</w:t>
            </w:r>
          </w:p>
        </w:tc>
        <w:tc>
          <w:tcPr>
            <w:tcW w:w="2343" w:type="dxa"/>
          </w:tcPr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2E7FC4" w:rsidRDefault="002E7FC4">
            <w:pPr>
              <w:pStyle w:val="TableParagraph"/>
              <w:spacing w:before="1" w:line="280" w:lineRule="exact"/>
              <w:ind w:left="69"/>
              <w:rPr>
                <w:sz w:val="24"/>
              </w:rPr>
            </w:pPr>
            <w:r>
              <w:rPr>
                <w:sz w:val="24"/>
              </w:rPr>
              <w:t>Umeå Universitet</w:t>
            </w:r>
          </w:p>
        </w:tc>
        <w:tc>
          <w:tcPr>
            <w:tcW w:w="1801" w:type="dxa"/>
          </w:tcPr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2E7FC4" w:rsidRDefault="002E7FC4">
            <w:pPr>
              <w:pStyle w:val="TableParagraph"/>
              <w:spacing w:before="1" w:line="280" w:lineRule="exact"/>
              <w:ind w:right="56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100000</w:t>
            </w:r>
          </w:p>
        </w:tc>
        <w:tc>
          <w:tcPr>
            <w:tcW w:w="3694" w:type="dxa"/>
          </w:tcPr>
          <w:p w:rsidR="002E7FC4" w:rsidRPr="009F7BC6" w:rsidRDefault="002E7FC4">
            <w:pPr>
              <w:pStyle w:val="TableParagraph"/>
              <w:spacing w:before="45"/>
              <w:ind w:left="71"/>
              <w:rPr>
                <w:sz w:val="24"/>
                <w:lang w:val="en-GB"/>
              </w:rPr>
            </w:pPr>
            <w:r w:rsidRPr="009F7BC6">
              <w:rPr>
                <w:sz w:val="24"/>
                <w:lang w:val="en-GB"/>
              </w:rPr>
              <w:t>Opsins:</w:t>
            </w:r>
            <w:r w:rsidRPr="009F7BC6">
              <w:rPr>
                <w:spacing w:val="-41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novel</w:t>
            </w:r>
            <w:r w:rsidRPr="009F7BC6">
              <w:rPr>
                <w:spacing w:val="-42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potential</w:t>
            </w:r>
            <w:r w:rsidRPr="009F7BC6">
              <w:rPr>
                <w:spacing w:val="-43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candidates</w:t>
            </w:r>
          </w:p>
          <w:p w:rsidR="002E7FC4" w:rsidRPr="009F7BC6" w:rsidRDefault="002E7FC4">
            <w:pPr>
              <w:pStyle w:val="TableParagraph"/>
              <w:spacing w:before="1" w:line="300" w:lineRule="atLeast"/>
              <w:ind w:left="71" w:right="496"/>
              <w:rPr>
                <w:sz w:val="24"/>
                <w:lang w:val="en-GB"/>
              </w:rPr>
            </w:pPr>
            <w:r w:rsidRPr="009F7BC6">
              <w:rPr>
                <w:sz w:val="24"/>
                <w:lang w:val="en-GB"/>
              </w:rPr>
              <w:t>for</w:t>
            </w:r>
            <w:r w:rsidRPr="009F7BC6">
              <w:rPr>
                <w:spacing w:val="-41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treatment</w:t>
            </w:r>
            <w:r w:rsidRPr="009F7BC6">
              <w:rPr>
                <w:spacing w:val="-41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of</w:t>
            </w:r>
            <w:r w:rsidRPr="009F7BC6">
              <w:rPr>
                <w:spacing w:val="-41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primary</w:t>
            </w:r>
            <w:r w:rsidRPr="009F7BC6">
              <w:rPr>
                <w:spacing w:val="-40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open- angle</w:t>
            </w:r>
            <w:r w:rsidRPr="009F7BC6">
              <w:rPr>
                <w:spacing w:val="-29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glaucoma</w:t>
            </w:r>
          </w:p>
        </w:tc>
      </w:tr>
    </w:tbl>
    <w:p w:rsidR="002E7FC4" w:rsidRPr="009F7BC6" w:rsidRDefault="002E7FC4">
      <w:pPr>
        <w:spacing w:line="300" w:lineRule="atLeast"/>
        <w:rPr>
          <w:sz w:val="24"/>
          <w:lang w:val="en-GB"/>
        </w:rPr>
        <w:sectPr w:rsidR="002E7FC4" w:rsidRPr="009F7BC6">
          <w:headerReference w:type="default" r:id="rId6"/>
          <w:type w:val="continuous"/>
          <w:pgSz w:w="16840" w:h="11910" w:orient="landscape"/>
          <w:pgMar w:top="1180" w:right="2200" w:bottom="280" w:left="1000" w:header="566" w:footer="720" w:gutter="0"/>
          <w:cols w:space="720"/>
        </w:sectPr>
      </w:pPr>
    </w:p>
    <w:p w:rsidR="002E7FC4" w:rsidRPr="009F7BC6" w:rsidRDefault="002E7FC4">
      <w:pPr>
        <w:pStyle w:val="BodyText"/>
        <w:rPr>
          <w:rFonts w:ascii="Times New Roman"/>
          <w:sz w:val="20"/>
          <w:lang w:val="en-GB"/>
        </w:rPr>
      </w:pPr>
    </w:p>
    <w:p w:rsidR="002E7FC4" w:rsidRPr="009F7BC6" w:rsidRDefault="002E7FC4">
      <w:pPr>
        <w:pStyle w:val="BodyText"/>
        <w:spacing w:before="3" w:after="1"/>
        <w:rPr>
          <w:rFonts w:ascii="Times New Roman"/>
          <w:sz w:val="25"/>
          <w:lang w:val="en-GB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18"/>
        <w:gridCol w:w="3046"/>
        <w:gridCol w:w="2343"/>
        <w:gridCol w:w="1801"/>
        <w:gridCol w:w="3694"/>
      </w:tblGrid>
      <w:tr w:rsidR="002E7FC4" w:rsidRPr="00C0501D">
        <w:trPr>
          <w:trHeight w:val="1259"/>
        </w:trPr>
        <w:tc>
          <w:tcPr>
            <w:tcW w:w="2518" w:type="dxa"/>
          </w:tcPr>
          <w:p w:rsidR="002E7FC4" w:rsidRPr="009F7BC6" w:rsidRDefault="002E7FC4">
            <w:pPr>
              <w:pStyle w:val="TableParagraph"/>
              <w:rPr>
                <w:rFonts w:ascii="Times New Roman"/>
                <w:sz w:val="30"/>
                <w:lang w:val="en-GB"/>
              </w:rPr>
            </w:pPr>
          </w:p>
          <w:p w:rsidR="002E7FC4" w:rsidRPr="009F7BC6" w:rsidRDefault="002E7FC4">
            <w:pPr>
              <w:pStyle w:val="TableParagraph"/>
              <w:rPr>
                <w:rFonts w:ascii="Times New Roman"/>
                <w:sz w:val="30"/>
                <w:lang w:val="en-GB"/>
              </w:rPr>
            </w:pPr>
          </w:p>
          <w:p w:rsidR="002E7FC4" w:rsidRDefault="002E7FC4">
            <w:pPr>
              <w:pStyle w:val="TableParagraph"/>
              <w:spacing w:before="269" w:line="280" w:lineRule="exact"/>
              <w:ind w:left="69"/>
              <w:rPr>
                <w:sz w:val="24"/>
              </w:rPr>
            </w:pPr>
            <w:r>
              <w:rPr>
                <w:sz w:val="24"/>
              </w:rPr>
              <w:t>Per Söderberg</w:t>
            </w:r>
          </w:p>
        </w:tc>
        <w:tc>
          <w:tcPr>
            <w:tcW w:w="3046" w:type="dxa"/>
          </w:tcPr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spacing w:before="269" w:line="280" w:lineRule="exact"/>
              <w:ind w:left="71"/>
              <w:rPr>
                <w:sz w:val="24"/>
              </w:rPr>
            </w:pPr>
            <w:r>
              <w:rPr>
                <w:sz w:val="24"/>
              </w:rPr>
              <w:t>MD, PhD, professor/öl</w:t>
            </w:r>
          </w:p>
        </w:tc>
        <w:tc>
          <w:tcPr>
            <w:tcW w:w="2343" w:type="dxa"/>
          </w:tcPr>
          <w:p w:rsidR="002E7FC4" w:rsidRPr="00C0501D" w:rsidRDefault="002E7FC4">
            <w:pPr>
              <w:pStyle w:val="TableParagraph"/>
              <w:rPr>
                <w:rFonts w:ascii="Times New Roman"/>
                <w:sz w:val="30"/>
                <w:lang w:val="en-GB"/>
              </w:rPr>
            </w:pPr>
          </w:p>
          <w:p w:rsidR="002E7FC4" w:rsidRPr="00C0501D" w:rsidRDefault="002E7FC4">
            <w:pPr>
              <w:pStyle w:val="TableParagraph"/>
              <w:spacing w:before="5"/>
              <w:rPr>
                <w:rFonts w:ascii="Times New Roman"/>
                <w:sz w:val="26"/>
                <w:lang w:val="en-GB"/>
              </w:rPr>
            </w:pPr>
          </w:p>
          <w:p w:rsidR="002E7FC4" w:rsidRPr="00C0501D" w:rsidRDefault="002E7FC4">
            <w:pPr>
              <w:pStyle w:val="TableParagraph"/>
              <w:spacing w:line="300" w:lineRule="atLeast"/>
              <w:ind w:left="69"/>
              <w:rPr>
                <w:sz w:val="24"/>
                <w:lang w:val="en-GB"/>
              </w:rPr>
            </w:pPr>
            <w:r w:rsidRPr="00C0501D">
              <w:rPr>
                <w:sz w:val="24"/>
                <w:lang w:val="en-GB"/>
              </w:rPr>
              <w:br/>
            </w:r>
            <w:r>
              <w:rPr>
                <w:sz w:val="24"/>
                <w:lang w:val="en-GB"/>
              </w:rPr>
              <w:t>Uppsala U</w:t>
            </w:r>
            <w:r w:rsidRPr="00C0501D">
              <w:rPr>
                <w:sz w:val="24"/>
                <w:lang w:val="en-GB"/>
              </w:rPr>
              <w:t>niversitet</w:t>
            </w:r>
          </w:p>
        </w:tc>
        <w:tc>
          <w:tcPr>
            <w:tcW w:w="1801" w:type="dxa"/>
          </w:tcPr>
          <w:p w:rsidR="002E7FC4" w:rsidRPr="00C0501D" w:rsidRDefault="002E7FC4">
            <w:pPr>
              <w:pStyle w:val="TableParagraph"/>
              <w:rPr>
                <w:rFonts w:ascii="Times New Roman"/>
                <w:sz w:val="30"/>
                <w:lang w:val="en-GB"/>
              </w:rPr>
            </w:pPr>
          </w:p>
          <w:p w:rsidR="002E7FC4" w:rsidRPr="00C0501D" w:rsidRDefault="002E7FC4">
            <w:pPr>
              <w:pStyle w:val="TableParagraph"/>
              <w:rPr>
                <w:rFonts w:ascii="Times New Roman"/>
                <w:sz w:val="30"/>
                <w:lang w:val="en-GB"/>
              </w:rPr>
            </w:pPr>
          </w:p>
          <w:p w:rsidR="002E7FC4" w:rsidRPr="00C0501D" w:rsidRDefault="002E7FC4">
            <w:pPr>
              <w:pStyle w:val="TableParagraph"/>
              <w:spacing w:before="269" w:line="280" w:lineRule="exact"/>
              <w:ind w:right="56"/>
              <w:jc w:val="right"/>
              <w:rPr>
                <w:sz w:val="24"/>
                <w:lang w:val="en-GB"/>
              </w:rPr>
            </w:pPr>
            <w:r w:rsidRPr="00C0501D">
              <w:rPr>
                <w:w w:val="105"/>
                <w:sz w:val="24"/>
                <w:lang w:val="en-GB"/>
              </w:rPr>
              <w:t>100000</w:t>
            </w:r>
          </w:p>
        </w:tc>
        <w:tc>
          <w:tcPr>
            <w:tcW w:w="3694" w:type="dxa"/>
          </w:tcPr>
          <w:p w:rsidR="002E7FC4" w:rsidRPr="009F7BC6" w:rsidRDefault="002E7FC4">
            <w:pPr>
              <w:pStyle w:val="TableParagraph"/>
              <w:spacing w:before="49" w:line="300" w:lineRule="atLeast"/>
              <w:ind w:left="71" w:right="168"/>
              <w:rPr>
                <w:sz w:val="24"/>
                <w:lang w:val="en-GB"/>
              </w:rPr>
            </w:pPr>
            <w:r w:rsidRPr="009F7BC6">
              <w:rPr>
                <w:sz w:val="24"/>
                <w:lang w:val="en-GB"/>
              </w:rPr>
              <w:t>Measurement of glaucoma progression</w:t>
            </w:r>
            <w:r w:rsidRPr="009F7BC6">
              <w:rPr>
                <w:spacing w:val="-41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as</w:t>
            </w:r>
            <w:r w:rsidRPr="009F7BC6">
              <w:rPr>
                <w:spacing w:val="-41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angularly</w:t>
            </w:r>
            <w:r w:rsidRPr="009F7BC6">
              <w:rPr>
                <w:spacing w:val="-41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resolved loss</w:t>
            </w:r>
            <w:r w:rsidRPr="009F7BC6">
              <w:rPr>
                <w:spacing w:val="-30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of</w:t>
            </w:r>
            <w:r w:rsidRPr="009F7BC6">
              <w:rPr>
                <w:spacing w:val="-29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the</w:t>
            </w:r>
            <w:r w:rsidRPr="009F7BC6">
              <w:rPr>
                <w:spacing w:val="-32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waist</w:t>
            </w:r>
            <w:r w:rsidRPr="009F7BC6">
              <w:rPr>
                <w:spacing w:val="-29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of</w:t>
            </w:r>
            <w:r w:rsidRPr="009F7BC6">
              <w:rPr>
                <w:spacing w:val="-32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the</w:t>
            </w:r>
            <w:r w:rsidRPr="009F7BC6">
              <w:rPr>
                <w:spacing w:val="-29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nerve</w:t>
            </w:r>
            <w:r w:rsidRPr="009F7BC6">
              <w:rPr>
                <w:spacing w:val="-29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fiber layer</w:t>
            </w:r>
            <w:r w:rsidRPr="009F7BC6">
              <w:rPr>
                <w:spacing w:val="-30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in</w:t>
            </w:r>
            <w:r w:rsidRPr="009F7BC6">
              <w:rPr>
                <w:spacing w:val="-29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the</w:t>
            </w:r>
            <w:r w:rsidRPr="009F7BC6">
              <w:rPr>
                <w:spacing w:val="-29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optic</w:t>
            </w:r>
            <w:r w:rsidRPr="009F7BC6">
              <w:rPr>
                <w:spacing w:val="-29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nerve</w:t>
            </w:r>
            <w:r w:rsidRPr="009F7BC6">
              <w:rPr>
                <w:spacing w:val="-32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head</w:t>
            </w:r>
          </w:p>
        </w:tc>
      </w:tr>
      <w:tr w:rsidR="002E7FC4" w:rsidRPr="00C0501D">
        <w:trPr>
          <w:trHeight w:val="945"/>
        </w:trPr>
        <w:tc>
          <w:tcPr>
            <w:tcW w:w="2518" w:type="dxa"/>
          </w:tcPr>
          <w:p w:rsidR="002E7FC4" w:rsidRPr="009F7BC6" w:rsidRDefault="002E7FC4">
            <w:pPr>
              <w:pStyle w:val="TableParagraph"/>
              <w:rPr>
                <w:rFonts w:ascii="Times New Roman"/>
                <w:sz w:val="30"/>
                <w:lang w:val="en-GB"/>
              </w:rPr>
            </w:pPr>
          </w:p>
          <w:p w:rsidR="002E7FC4" w:rsidRPr="009F7BC6" w:rsidRDefault="002E7FC4">
            <w:pPr>
              <w:pStyle w:val="TableParagraph"/>
              <w:spacing w:before="1"/>
              <w:rPr>
                <w:rFonts w:ascii="Times New Roman"/>
                <w:sz w:val="26"/>
                <w:lang w:val="en-GB"/>
              </w:rPr>
            </w:pPr>
          </w:p>
          <w:p w:rsidR="002E7FC4" w:rsidRDefault="002E7FC4">
            <w:pPr>
              <w:pStyle w:val="TableParagraph"/>
              <w:spacing w:before="1" w:line="280" w:lineRule="exact"/>
              <w:ind w:left="69"/>
              <w:rPr>
                <w:sz w:val="24"/>
              </w:rPr>
            </w:pPr>
            <w:r>
              <w:rPr>
                <w:sz w:val="24"/>
              </w:rPr>
              <w:t>Andreas Kardamakis</w:t>
            </w:r>
          </w:p>
        </w:tc>
        <w:tc>
          <w:tcPr>
            <w:tcW w:w="3046" w:type="dxa"/>
          </w:tcPr>
          <w:p w:rsidR="002E7FC4" w:rsidRDefault="002E7FC4"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 w:rsidR="002E7FC4" w:rsidRDefault="002E7FC4">
            <w:pPr>
              <w:pStyle w:val="TableParagraph"/>
              <w:spacing w:line="300" w:lineRule="atLeast"/>
              <w:ind w:left="71" w:right="516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leader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Assistant Professor</w:t>
            </w:r>
          </w:p>
        </w:tc>
        <w:tc>
          <w:tcPr>
            <w:tcW w:w="2343" w:type="dxa"/>
          </w:tcPr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2E7FC4" w:rsidRDefault="002E7FC4">
            <w:pPr>
              <w:pStyle w:val="TableParagraph"/>
              <w:spacing w:before="1" w:line="280" w:lineRule="exact"/>
              <w:ind w:left="69"/>
              <w:rPr>
                <w:sz w:val="24"/>
              </w:rPr>
            </w:pPr>
            <w:r>
              <w:rPr>
                <w:sz w:val="24"/>
              </w:rPr>
              <w:t>Karolinska Institutet</w:t>
            </w:r>
          </w:p>
        </w:tc>
        <w:tc>
          <w:tcPr>
            <w:tcW w:w="1801" w:type="dxa"/>
          </w:tcPr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2E7FC4" w:rsidRDefault="002E7FC4">
            <w:pPr>
              <w:pStyle w:val="TableParagraph"/>
              <w:spacing w:before="1" w:line="280" w:lineRule="exact"/>
              <w:ind w:right="56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100000</w:t>
            </w:r>
          </w:p>
        </w:tc>
        <w:tc>
          <w:tcPr>
            <w:tcW w:w="3694" w:type="dxa"/>
          </w:tcPr>
          <w:p w:rsidR="002E7FC4" w:rsidRPr="009F7BC6" w:rsidRDefault="002E7FC4">
            <w:pPr>
              <w:pStyle w:val="TableParagraph"/>
              <w:spacing w:before="45" w:line="249" w:lineRule="auto"/>
              <w:ind w:left="71" w:right="229"/>
              <w:rPr>
                <w:sz w:val="24"/>
                <w:lang w:val="en-GB"/>
              </w:rPr>
            </w:pPr>
            <w:r w:rsidRPr="009F7BC6">
              <w:rPr>
                <w:sz w:val="24"/>
                <w:lang w:val="en-GB"/>
              </w:rPr>
              <w:t>Optogenetic and physiological dissection</w:t>
            </w:r>
            <w:r w:rsidRPr="009F7BC6">
              <w:rPr>
                <w:spacing w:val="-45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of</w:t>
            </w:r>
            <w:r w:rsidRPr="009F7BC6">
              <w:rPr>
                <w:spacing w:val="-44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retinal</w:t>
            </w:r>
            <w:r w:rsidRPr="009F7BC6">
              <w:rPr>
                <w:spacing w:val="-44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ganglion</w:t>
            </w:r>
            <w:r w:rsidRPr="009F7BC6">
              <w:rPr>
                <w:spacing w:val="-44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cell-</w:t>
            </w:r>
          </w:p>
          <w:p w:rsidR="002E7FC4" w:rsidRPr="009F7BC6" w:rsidRDefault="002E7FC4">
            <w:pPr>
              <w:pStyle w:val="TableParagraph"/>
              <w:spacing w:line="278" w:lineRule="exact"/>
              <w:ind w:left="71"/>
              <w:rPr>
                <w:sz w:val="24"/>
                <w:lang w:val="en-GB"/>
              </w:rPr>
            </w:pPr>
            <w:r w:rsidRPr="009F7BC6">
              <w:rPr>
                <w:sz w:val="24"/>
                <w:lang w:val="en-GB"/>
              </w:rPr>
              <w:t>type function in the midbrain</w:t>
            </w:r>
          </w:p>
        </w:tc>
      </w:tr>
      <w:tr w:rsidR="002E7FC4">
        <w:trPr>
          <w:trHeight w:val="1574"/>
        </w:trPr>
        <w:tc>
          <w:tcPr>
            <w:tcW w:w="2518" w:type="dxa"/>
          </w:tcPr>
          <w:p w:rsidR="002E7FC4" w:rsidRPr="009F7BC6" w:rsidRDefault="002E7FC4">
            <w:pPr>
              <w:pStyle w:val="TableParagraph"/>
              <w:rPr>
                <w:rFonts w:ascii="Times New Roman"/>
                <w:sz w:val="30"/>
                <w:lang w:val="en-GB"/>
              </w:rPr>
            </w:pPr>
          </w:p>
          <w:p w:rsidR="002E7FC4" w:rsidRPr="009F7BC6" w:rsidRDefault="002E7FC4">
            <w:pPr>
              <w:pStyle w:val="TableParagraph"/>
              <w:rPr>
                <w:rFonts w:ascii="Times New Roman"/>
                <w:sz w:val="30"/>
                <w:lang w:val="en-GB"/>
              </w:rPr>
            </w:pPr>
          </w:p>
          <w:p w:rsidR="002E7FC4" w:rsidRPr="009F7BC6" w:rsidRDefault="002E7FC4">
            <w:pPr>
              <w:pStyle w:val="TableParagraph"/>
              <w:rPr>
                <w:rFonts w:ascii="Times New Roman"/>
                <w:sz w:val="30"/>
                <w:lang w:val="en-GB"/>
              </w:rPr>
            </w:pPr>
          </w:p>
          <w:p w:rsidR="002E7FC4" w:rsidRDefault="002E7FC4">
            <w:pPr>
              <w:pStyle w:val="TableParagraph"/>
              <w:spacing w:before="239" w:line="280" w:lineRule="exact"/>
              <w:ind w:left="69"/>
              <w:rPr>
                <w:sz w:val="24"/>
              </w:rPr>
            </w:pPr>
            <w:r>
              <w:rPr>
                <w:sz w:val="24"/>
              </w:rPr>
              <w:t>Eva Larsson</w:t>
            </w:r>
          </w:p>
        </w:tc>
        <w:tc>
          <w:tcPr>
            <w:tcW w:w="3046" w:type="dxa"/>
          </w:tcPr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spacing w:before="239" w:line="280" w:lineRule="exact"/>
              <w:ind w:left="71"/>
              <w:rPr>
                <w:sz w:val="24"/>
              </w:rPr>
            </w:pPr>
            <w:r>
              <w:rPr>
                <w:sz w:val="24"/>
              </w:rPr>
              <w:t>Docent Överläkare</w:t>
            </w:r>
          </w:p>
        </w:tc>
        <w:tc>
          <w:tcPr>
            <w:tcW w:w="2343" w:type="dxa"/>
          </w:tcPr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spacing w:before="239" w:line="280" w:lineRule="exact"/>
              <w:ind w:left="69"/>
              <w:rPr>
                <w:sz w:val="24"/>
              </w:rPr>
            </w:pPr>
            <w:r>
              <w:rPr>
                <w:sz w:val="24"/>
              </w:rPr>
              <w:t>Uppsala Universitet</w:t>
            </w:r>
          </w:p>
        </w:tc>
        <w:tc>
          <w:tcPr>
            <w:tcW w:w="1801" w:type="dxa"/>
          </w:tcPr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spacing w:before="239" w:line="280" w:lineRule="exact"/>
              <w:ind w:right="56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110000</w:t>
            </w:r>
          </w:p>
        </w:tc>
        <w:tc>
          <w:tcPr>
            <w:tcW w:w="3694" w:type="dxa"/>
          </w:tcPr>
          <w:p w:rsidR="002E7FC4" w:rsidRDefault="002E7FC4"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 w:rsidR="002E7FC4" w:rsidRDefault="002E7FC4">
            <w:pPr>
              <w:pStyle w:val="TableParagraph"/>
              <w:spacing w:line="300" w:lineRule="atLeast"/>
              <w:ind w:left="71" w:right="126"/>
              <w:rPr>
                <w:sz w:val="24"/>
              </w:rPr>
            </w:pPr>
            <w:r>
              <w:rPr>
                <w:sz w:val="24"/>
              </w:rPr>
              <w:t>Populationsbaserad 25- årsuppföljning av syn och ögonfunktion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hos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prematurfödda barn,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födda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1988-90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Stockholms</w:t>
            </w:r>
          </w:p>
        </w:tc>
      </w:tr>
      <w:tr w:rsidR="002E7FC4" w:rsidRPr="00C0501D">
        <w:trPr>
          <w:trHeight w:val="945"/>
        </w:trPr>
        <w:tc>
          <w:tcPr>
            <w:tcW w:w="2518" w:type="dxa"/>
          </w:tcPr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2E7FC4" w:rsidRDefault="002E7FC4">
            <w:pPr>
              <w:pStyle w:val="TableParagraph"/>
              <w:spacing w:line="280" w:lineRule="exact"/>
              <w:ind w:left="69"/>
              <w:rPr>
                <w:sz w:val="24"/>
              </w:rPr>
            </w:pPr>
            <w:r>
              <w:rPr>
                <w:sz w:val="24"/>
              </w:rPr>
              <w:t>Jingxia Liu</w:t>
            </w:r>
          </w:p>
        </w:tc>
        <w:tc>
          <w:tcPr>
            <w:tcW w:w="3046" w:type="dxa"/>
          </w:tcPr>
          <w:p w:rsidR="002E7FC4" w:rsidRDefault="002E7FC4"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 w:rsidR="002E7FC4" w:rsidRDefault="002E7FC4">
            <w:pPr>
              <w:pStyle w:val="TableParagraph"/>
              <w:spacing w:line="300" w:lineRule="atLeast"/>
              <w:ind w:left="71" w:right="157"/>
              <w:rPr>
                <w:sz w:val="24"/>
              </w:rPr>
            </w:pPr>
            <w:r>
              <w:rPr>
                <w:sz w:val="24"/>
              </w:rPr>
              <w:t xml:space="preserve">Docent, 1:st </w:t>
            </w:r>
            <w:r>
              <w:rPr>
                <w:w w:val="95"/>
                <w:sz w:val="24"/>
              </w:rPr>
              <w:t>forskningsingenjör</w:t>
            </w:r>
          </w:p>
        </w:tc>
        <w:tc>
          <w:tcPr>
            <w:tcW w:w="2343" w:type="dxa"/>
          </w:tcPr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2E7FC4" w:rsidRDefault="002E7FC4">
            <w:pPr>
              <w:pStyle w:val="TableParagraph"/>
              <w:spacing w:line="280" w:lineRule="exact"/>
              <w:ind w:left="69"/>
              <w:rPr>
                <w:sz w:val="24"/>
              </w:rPr>
            </w:pPr>
            <w:r>
              <w:rPr>
                <w:sz w:val="24"/>
              </w:rPr>
              <w:t>Umeå Universitet</w:t>
            </w:r>
          </w:p>
        </w:tc>
        <w:tc>
          <w:tcPr>
            <w:tcW w:w="1801" w:type="dxa"/>
          </w:tcPr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2E7FC4" w:rsidRDefault="002E7FC4">
            <w:pPr>
              <w:pStyle w:val="TableParagraph"/>
              <w:spacing w:line="280" w:lineRule="exact"/>
              <w:ind w:right="56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110000</w:t>
            </w:r>
          </w:p>
        </w:tc>
        <w:tc>
          <w:tcPr>
            <w:tcW w:w="3694" w:type="dxa"/>
          </w:tcPr>
          <w:p w:rsidR="002E7FC4" w:rsidRPr="009F7BC6" w:rsidRDefault="002E7FC4">
            <w:pPr>
              <w:pStyle w:val="TableParagraph"/>
              <w:spacing w:before="45" w:line="300" w:lineRule="exact"/>
              <w:ind w:left="71"/>
              <w:rPr>
                <w:sz w:val="24"/>
                <w:lang w:val="en-GB"/>
              </w:rPr>
            </w:pPr>
            <w:r w:rsidRPr="009F7BC6">
              <w:rPr>
                <w:sz w:val="24"/>
                <w:lang w:val="en-GB"/>
              </w:rPr>
              <w:t xml:space="preserve">Extraocular Muscles: the role of </w:t>
            </w:r>
            <w:r w:rsidRPr="009F7BC6">
              <w:rPr>
                <w:w w:val="95"/>
                <w:sz w:val="24"/>
                <w:lang w:val="en-GB"/>
              </w:rPr>
              <w:t xml:space="preserve">desmin in neuromuscular junction </w:t>
            </w:r>
            <w:r w:rsidRPr="009F7BC6">
              <w:rPr>
                <w:sz w:val="24"/>
                <w:lang w:val="en-GB"/>
              </w:rPr>
              <w:t>and myotendinous junction</w:t>
            </w:r>
          </w:p>
        </w:tc>
      </w:tr>
      <w:tr w:rsidR="002E7FC4">
        <w:trPr>
          <w:trHeight w:val="945"/>
        </w:trPr>
        <w:tc>
          <w:tcPr>
            <w:tcW w:w="2518" w:type="dxa"/>
          </w:tcPr>
          <w:p w:rsidR="002E7FC4" w:rsidRPr="009F7BC6" w:rsidRDefault="002E7FC4">
            <w:pPr>
              <w:pStyle w:val="TableParagraph"/>
              <w:rPr>
                <w:rFonts w:ascii="Times New Roman"/>
                <w:sz w:val="30"/>
                <w:lang w:val="en-GB"/>
              </w:rPr>
            </w:pPr>
          </w:p>
          <w:p w:rsidR="002E7FC4" w:rsidRPr="009F7BC6" w:rsidRDefault="002E7FC4">
            <w:pPr>
              <w:pStyle w:val="TableParagraph"/>
              <w:spacing w:before="1"/>
              <w:rPr>
                <w:rFonts w:ascii="Times New Roman"/>
                <w:sz w:val="26"/>
                <w:lang w:val="en-GB"/>
              </w:rPr>
            </w:pPr>
          </w:p>
          <w:p w:rsidR="002E7FC4" w:rsidRDefault="002E7FC4">
            <w:pPr>
              <w:pStyle w:val="TableParagraph"/>
              <w:spacing w:line="280" w:lineRule="exact"/>
              <w:ind w:left="69"/>
              <w:rPr>
                <w:sz w:val="24"/>
              </w:rPr>
            </w:pPr>
            <w:r>
              <w:rPr>
                <w:sz w:val="24"/>
              </w:rPr>
              <w:t>Chatarina Löfqvist</w:t>
            </w:r>
          </w:p>
        </w:tc>
        <w:tc>
          <w:tcPr>
            <w:tcW w:w="3046" w:type="dxa"/>
          </w:tcPr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2E7FC4" w:rsidRDefault="002E7FC4">
            <w:pPr>
              <w:pStyle w:val="TableParagraph"/>
              <w:spacing w:line="280" w:lineRule="exact"/>
              <w:ind w:left="71"/>
              <w:rPr>
                <w:sz w:val="24"/>
              </w:rPr>
            </w:pPr>
            <w:r>
              <w:rPr>
                <w:sz w:val="24"/>
              </w:rPr>
              <w:t>Docent, Universitetslektor</w:t>
            </w:r>
          </w:p>
        </w:tc>
        <w:tc>
          <w:tcPr>
            <w:tcW w:w="2343" w:type="dxa"/>
          </w:tcPr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2E7FC4" w:rsidRDefault="002E7FC4">
            <w:pPr>
              <w:pStyle w:val="TableParagraph"/>
              <w:spacing w:line="280" w:lineRule="exact"/>
              <w:ind w:left="69"/>
              <w:rPr>
                <w:sz w:val="24"/>
              </w:rPr>
            </w:pPr>
            <w:r>
              <w:rPr>
                <w:sz w:val="24"/>
              </w:rPr>
              <w:t>Göteborgs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Universitet</w:t>
            </w:r>
          </w:p>
        </w:tc>
        <w:tc>
          <w:tcPr>
            <w:tcW w:w="1801" w:type="dxa"/>
          </w:tcPr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2E7FC4" w:rsidRDefault="002E7FC4">
            <w:pPr>
              <w:pStyle w:val="TableParagraph"/>
              <w:spacing w:line="280" w:lineRule="exact"/>
              <w:ind w:right="56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110000</w:t>
            </w:r>
          </w:p>
        </w:tc>
        <w:tc>
          <w:tcPr>
            <w:tcW w:w="3694" w:type="dxa"/>
          </w:tcPr>
          <w:p w:rsidR="002E7FC4" w:rsidRDefault="002E7FC4">
            <w:pPr>
              <w:pStyle w:val="TableParagraph"/>
              <w:spacing w:before="35" w:line="300" w:lineRule="atLeast"/>
              <w:ind w:left="71" w:right="98"/>
              <w:rPr>
                <w:sz w:val="24"/>
              </w:rPr>
            </w:pPr>
            <w:r>
              <w:rPr>
                <w:sz w:val="24"/>
              </w:rPr>
              <w:t>Identifiering</w:t>
            </w:r>
            <w:r>
              <w:rPr>
                <w:spacing w:val="-46"/>
                <w:sz w:val="24"/>
              </w:rPr>
              <w:t xml:space="preserve"> </w:t>
            </w:r>
            <w:r>
              <w:rPr>
                <w:sz w:val="24"/>
              </w:rPr>
              <w:t>av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tidiga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faktorer</w:t>
            </w:r>
            <w:r>
              <w:rPr>
                <w:spacing w:val="-46"/>
                <w:sz w:val="24"/>
              </w:rPr>
              <w:t xml:space="preserve"> </w:t>
            </w:r>
            <w:r>
              <w:rPr>
                <w:sz w:val="24"/>
              </w:rPr>
              <w:t>som förutspår ögonsjukdom hos för tidigt födda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barn</w:t>
            </w:r>
          </w:p>
        </w:tc>
      </w:tr>
      <w:tr w:rsidR="002E7FC4">
        <w:trPr>
          <w:trHeight w:val="1259"/>
        </w:trPr>
        <w:tc>
          <w:tcPr>
            <w:tcW w:w="2518" w:type="dxa"/>
          </w:tcPr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spacing w:before="269" w:line="280" w:lineRule="exact"/>
              <w:ind w:left="69"/>
              <w:rPr>
                <w:sz w:val="24"/>
              </w:rPr>
            </w:pPr>
            <w:r>
              <w:rPr>
                <w:sz w:val="24"/>
              </w:rPr>
              <w:t>Marie Burstedt</w:t>
            </w:r>
          </w:p>
        </w:tc>
        <w:tc>
          <w:tcPr>
            <w:tcW w:w="3046" w:type="dxa"/>
          </w:tcPr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spacing w:before="269" w:line="280" w:lineRule="exact"/>
              <w:ind w:left="71"/>
              <w:rPr>
                <w:sz w:val="24"/>
              </w:rPr>
            </w:pPr>
            <w:r>
              <w:rPr>
                <w:sz w:val="24"/>
              </w:rPr>
              <w:t>Överläkare, docent</w:t>
            </w:r>
          </w:p>
        </w:tc>
        <w:tc>
          <w:tcPr>
            <w:tcW w:w="2343" w:type="dxa"/>
          </w:tcPr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spacing w:before="269" w:line="280" w:lineRule="exact"/>
              <w:ind w:left="69"/>
              <w:rPr>
                <w:sz w:val="24"/>
              </w:rPr>
            </w:pPr>
            <w:r>
              <w:rPr>
                <w:sz w:val="24"/>
              </w:rPr>
              <w:t>Umeå Universitet</w:t>
            </w:r>
          </w:p>
        </w:tc>
        <w:tc>
          <w:tcPr>
            <w:tcW w:w="1801" w:type="dxa"/>
          </w:tcPr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spacing w:before="269" w:line="280" w:lineRule="exact"/>
              <w:ind w:right="56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110000</w:t>
            </w:r>
          </w:p>
        </w:tc>
        <w:tc>
          <w:tcPr>
            <w:tcW w:w="3694" w:type="dxa"/>
          </w:tcPr>
          <w:p w:rsidR="002E7FC4" w:rsidRDefault="002E7FC4">
            <w:pPr>
              <w:pStyle w:val="TableParagraph"/>
              <w:spacing w:before="49" w:line="300" w:lineRule="atLeast"/>
              <w:ind w:left="71" w:right="77"/>
              <w:rPr>
                <w:sz w:val="24"/>
              </w:rPr>
            </w:pPr>
            <w:r>
              <w:rPr>
                <w:sz w:val="24"/>
              </w:rPr>
              <w:t>Ett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ljus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mörkret.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Studie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av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retinala dystrofiers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förekomst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och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uttryck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i Norra Sverige inför framtida behandling.</w:t>
            </w:r>
          </w:p>
        </w:tc>
      </w:tr>
      <w:tr w:rsidR="002E7FC4" w:rsidRPr="00C0501D">
        <w:trPr>
          <w:trHeight w:val="1262"/>
        </w:trPr>
        <w:tc>
          <w:tcPr>
            <w:tcW w:w="2518" w:type="dxa"/>
          </w:tcPr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2E7FC4" w:rsidRDefault="002E7FC4">
            <w:pPr>
              <w:pStyle w:val="TableParagraph"/>
              <w:spacing w:before="1" w:line="282" w:lineRule="exact"/>
              <w:ind w:left="69"/>
              <w:rPr>
                <w:sz w:val="24"/>
              </w:rPr>
            </w:pPr>
            <w:r>
              <w:rPr>
                <w:sz w:val="24"/>
              </w:rPr>
              <w:t>Anders Kvanta</w:t>
            </w:r>
          </w:p>
        </w:tc>
        <w:tc>
          <w:tcPr>
            <w:tcW w:w="3046" w:type="dxa"/>
          </w:tcPr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E7FC4" w:rsidRDefault="002E7FC4">
            <w:pPr>
              <w:pStyle w:val="TableParagraph"/>
              <w:spacing w:line="300" w:lineRule="atLeast"/>
              <w:ind w:left="71" w:right="157"/>
              <w:rPr>
                <w:sz w:val="24"/>
              </w:rPr>
            </w:pPr>
            <w:r>
              <w:rPr>
                <w:sz w:val="24"/>
              </w:rPr>
              <w:t xml:space="preserve">Adjungerad </w:t>
            </w:r>
            <w:r>
              <w:rPr>
                <w:w w:val="95"/>
                <w:sz w:val="24"/>
              </w:rPr>
              <w:t>professor/överläkare</w:t>
            </w:r>
          </w:p>
        </w:tc>
        <w:tc>
          <w:tcPr>
            <w:tcW w:w="2343" w:type="dxa"/>
          </w:tcPr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2E7FC4" w:rsidRDefault="002E7FC4">
            <w:pPr>
              <w:pStyle w:val="TableParagraph"/>
              <w:spacing w:before="1" w:line="282" w:lineRule="exact"/>
              <w:ind w:left="69"/>
              <w:rPr>
                <w:sz w:val="24"/>
              </w:rPr>
            </w:pPr>
            <w:r>
              <w:rPr>
                <w:sz w:val="24"/>
              </w:rPr>
              <w:t>Karolinska Institutet</w:t>
            </w:r>
          </w:p>
        </w:tc>
        <w:tc>
          <w:tcPr>
            <w:tcW w:w="1801" w:type="dxa"/>
          </w:tcPr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2E7FC4" w:rsidRDefault="002E7FC4">
            <w:pPr>
              <w:pStyle w:val="TableParagraph"/>
              <w:spacing w:before="1" w:line="282" w:lineRule="exact"/>
              <w:ind w:right="56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180000</w:t>
            </w:r>
          </w:p>
        </w:tc>
        <w:tc>
          <w:tcPr>
            <w:tcW w:w="3694" w:type="dxa"/>
          </w:tcPr>
          <w:p w:rsidR="002E7FC4" w:rsidRPr="009F7BC6" w:rsidRDefault="002E7FC4">
            <w:pPr>
              <w:pStyle w:val="TableParagraph"/>
              <w:spacing w:before="50" w:line="300" w:lineRule="atLeast"/>
              <w:ind w:left="71" w:right="79"/>
              <w:rPr>
                <w:sz w:val="24"/>
                <w:lang w:val="en-GB"/>
              </w:rPr>
            </w:pPr>
            <w:r w:rsidRPr="009F7BC6">
              <w:rPr>
                <w:sz w:val="24"/>
                <w:lang w:val="en-GB"/>
              </w:rPr>
              <w:t>Gene-edited</w:t>
            </w:r>
            <w:r w:rsidRPr="009F7BC6">
              <w:rPr>
                <w:spacing w:val="-41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embryonic</w:t>
            </w:r>
            <w:r w:rsidRPr="009F7BC6">
              <w:rPr>
                <w:spacing w:val="-44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stem</w:t>
            </w:r>
            <w:r w:rsidRPr="009F7BC6">
              <w:rPr>
                <w:spacing w:val="-42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cell- derived retinal cells for regenerative</w:t>
            </w:r>
            <w:r w:rsidRPr="009F7BC6">
              <w:rPr>
                <w:spacing w:val="-41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treatment</w:t>
            </w:r>
            <w:r w:rsidRPr="009F7BC6">
              <w:rPr>
                <w:spacing w:val="-42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of</w:t>
            </w:r>
            <w:r w:rsidRPr="009F7BC6">
              <w:rPr>
                <w:spacing w:val="-41"/>
                <w:sz w:val="24"/>
                <w:lang w:val="en-GB"/>
              </w:rPr>
              <w:t xml:space="preserve"> </w:t>
            </w:r>
            <w:r w:rsidRPr="009F7BC6">
              <w:rPr>
                <w:sz w:val="24"/>
                <w:lang w:val="en-GB"/>
              </w:rPr>
              <w:t>macular degeneration.</w:t>
            </w:r>
          </w:p>
        </w:tc>
      </w:tr>
    </w:tbl>
    <w:p w:rsidR="002E7FC4" w:rsidRPr="009F7BC6" w:rsidRDefault="002E7FC4">
      <w:pPr>
        <w:spacing w:line="300" w:lineRule="atLeast"/>
        <w:rPr>
          <w:sz w:val="24"/>
          <w:lang w:val="en-GB"/>
        </w:rPr>
        <w:sectPr w:rsidR="002E7FC4" w:rsidRPr="009F7BC6">
          <w:pgSz w:w="16840" w:h="11910" w:orient="landscape"/>
          <w:pgMar w:top="1180" w:right="2200" w:bottom="280" w:left="1000" w:header="566" w:footer="0" w:gutter="0"/>
          <w:cols w:space="720"/>
        </w:sectPr>
      </w:pPr>
    </w:p>
    <w:p w:rsidR="002E7FC4" w:rsidRPr="009F7BC6" w:rsidRDefault="002E7FC4">
      <w:pPr>
        <w:pStyle w:val="BodyText"/>
        <w:rPr>
          <w:rFonts w:ascii="Times New Roman"/>
          <w:sz w:val="20"/>
          <w:lang w:val="en-GB"/>
        </w:rPr>
      </w:pPr>
    </w:p>
    <w:p w:rsidR="002E7FC4" w:rsidRPr="009F7BC6" w:rsidRDefault="002E7FC4">
      <w:pPr>
        <w:pStyle w:val="BodyText"/>
        <w:spacing w:before="3" w:after="1"/>
        <w:rPr>
          <w:rFonts w:ascii="Times New Roman"/>
          <w:sz w:val="25"/>
          <w:lang w:val="en-GB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18"/>
        <w:gridCol w:w="3046"/>
        <w:gridCol w:w="2343"/>
        <w:gridCol w:w="1801"/>
        <w:gridCol w:w="3694"/>
      </w:tblGrid>
      <w:tr w:rsidR="002E7FC4">
        <w:trPr>
          <w:trHeight w:val="945"/>
        </w:trPr>
        <w:tc>
          <w:tcPr>
            <w:tcW w:w="2518" w:type="dxa"/>
          </w:tcPr>
          <w:p w:rsidR="002E7FC4" w:rsidRPr="009F7BC6" w:rsidRDefault="002E7FC4">
            <w:pPr>
              <w:pStyle w:val="TableParagraph"/>
              <w:rPr>
                <w:rFonts w:ascii="Times New Roman"/>
                <w:sz w:val="30"/>
                <w:lang w:val="en-GB"/>
              </w:rPr>
            </w:pPr>
          </w:p>
          <w:p w:rsidR="002E7FC4" w:rsidRPr="009F7BC6" w:rsidRDefault="002E7FC4">
            <w:pPr>
              <w:pStyle w:val="TableParagraph"/>
              <w:spacing w:before="1"/>
              <w:rPr>
                <w:rFonts w:ascii="Times New Roman"/>
                <w:sz w:val="26"/>
                <w:lang w:val="en-GB"/>
              </w:rPr>
            </w:pPr>
          </w:p>
          <w:p w:rsidR="002E7FC4" w:rsidRDefault="002E7FC4">
            <w:pPr>
              <w:pStyle w:val="TableParagraph"/>
              <w:spacing w:line="280" w:lineRule="exact"/>
              <w:ind w:left="69"/>
              <w:rPr>
                <w:sz w:val="24"/>
              </w:rPr>
            </w:pPr>
            <w:r>
              <w:rPr>
                <w:sz w:val="24"/>
              </w:rPr>
              <w:t>Pete Williams</w:t>
            </w:r>
          </w:p>
        </w:tc>
        <w:tc>
          <w:tcPr>
            <w:tcW w:w="3046" w:type="dxa"/>
          </w:tcPr>
          <w:p w:rsidR="002E7FC4" w:rsidRPr="009F7BC6" w:rsidRDefault="002E7FC4">
            <w:pPr>
              <w:pStyle w:val="TableParagraph"/>
              <w:spacing w:before="35" w:line="300" w:lineRule="atLeast"/>
              <w:ind w:left="71" w:right="86"/>
              <w:rPr>
                <w:sz w:val="24"/>
                <w:lang w:val="en-GB"/>
              </w:rPr>
            </w:pPr>
            <w:r w:rsidRPr="009F7BC6">
              <w:rPr>
                <w:sz w:val="24"/>
                <w:lang w:val="en-GB"/>
              </w:rPr>
              <w:t xml:space="preserve">Assistant Professor in Medical Sciences, </w:t>
            </w:r>
            <w:r w:rsidRPr="009F7BC6">
              <w:rPr>
                <w:spacing w:val="-3"/>
                <w:sz w:val="24"/>
                <w:lang w:val="en-GB"/>
              </w:rPr>
              <w:t xml:space="preserve">Research </w:t>
            </w:r>
            <w:r w:rsidRPr="009F7BC6">
              <w:rPr>
                <w:sz w:val="24"/>
                <w:lang w:val="en-GB"/>
              </w:rPr>
              <w:t>Group Leader - Glaucoma</w:t>
            </w:r>
          </w:p>
        </w:tc>
        <w:tc>
          <w:tcPr>
            <w:tcW w:w="2343" w:type="dxa"/>
          </w:tcPr>
          <w:p w:rsidR="002E7FC4" w:rsidRPr="009F7BC6" w:rsidRDefault="002E7FC4">
            <w:pPr>
              <w:pStyle w:val="TableParagraph"/>
              <w:rPr>
                <w:rFonts w:ascii="Times New Roman"/>
                <w:sz w:val="30"/>
                <w:lang w:val="en-GB"/>
              </w:rPr>
            </w:pPr>
          </w:p>
          <w:p w:rsidR="002E7FC4" w:rsidRPr="009F7BC6" w:rsidRDefault="002E7FC4">
            <w:pPr>
              <w:pStyle w:val="TableParagraph"/>
              <w:spacing w:before="1"/>
              <w:rPr>
                <w:rFonts w:ascii="Times New Roman"/>
                <w:sz w:val="26"/>
                <w:lang w:val="en-GB"/>
              </w:rPr>
            </w:pPr>
          </w:p>
          <w:p w:rsidR="002E7FC4" w:rsidRDefault="002E7FC4">
            <w:pPr>
              <w:pStyle w:val="TableParagraph"/>
              <w:spacing w:line="280" w:lineRule="exact"/>
              <w:ind w:left="69"/>
              <w:rPr>
                <w:sz w:val="24"/>
              </w:rPr>
            </w:pPr>
            <w:r>
              <w:rPr>
                <w:sz w:val="24"/>
              </w:rPr>
              <w:t>Karolinska Institutet</w:t>
            </w:r>
          </w:p>
        </w:tc>
        <w:tc>
          <w:tcPr>
            <w:tcW w:w="1801" w:type="dxa"/>
          </w:tcPr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2E7FC4" w:rsidRDefault="002E7FC4">
            <w:pPr>
              <w:pStyle w:val="TableParagraph"/>
              <w:spacing w:line="280" w:lineRule="exact"/>
              <w:ind w:right="56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180000</w:t>
            </w:r>
          </w:p>
        </w:tc>
        <w:tc>
          <w:tcPr>
            <w:tcW w:w="3694" w:type="dxa"/>
          </w:tcPr>
          <w:p w:rsidR="002E7FC4" w:rsidRDefault="002E7FC4">
            <w:pPr>
              <w:pStyle w:val="TableParagraph"/>
              <w:spacing w:before="35" w:line="300" w:lineRule="atLeast"/>
              <w:ind w:left="71" w:right="383"/>
              <w:rPr>
                <w:sz w:val="24"/>
              </w:rPr>
            </w:pPr>
            <w:r>
              <w:rPr>
                <w:sz w:val="24"/>
              </w:rPr>
              <w:t>Studier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av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neuronal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metabolism och mitokondrier för neuroprotektion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vid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glaukom</w:t>
            </w:r>
          </w:p>
        </w:tc>
      </w:tr>
      <w:tr w:rsidR="002E7FC4">
        <w:trPr>
          <w:trHeight w:val="945"/>
        </w:trPr>
        <w:tc>
          <w:tcPr>
            <w:tcW w:w="2518" w:type="dxa"/>
          </w:tcPr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2E7FC4" w:rsidRDefault="002E7FC4">
            <w:pPr>
              <w:pStyle w:val="TableParagraph"/>
              <w:spacing w:line="280" w:lineRule="exact"/>
              <w:ind w:left="69"/>
              <w:rPr>
                <w:sz w:val="24"/>
              </w:rPr>
            </w:pPr>
            <w:r>
              <w:rPr>
                <w:sz w:val="24"/>
              </w:rPr>
              <w:t>Malin Malmsjö</w:t>
            </w:r>
          </w:p>
        </w:tc>
        <w:tc>
          <w:tcPr>
            <w:tcW w:w="3046" w:type="dxa"/>
          </w:tcPr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2E7FC4" w:rsidRDefault="002E7FC4">
            <w:pPr>
              <w:pStyle w:val="TableParagraph"/>
              <w:spacing w:line="280" w:lineRule="exact"/>
              <w:ind w:left="71"/>
              <w:rPr>
                <w:sz w:val="24"/>
              </w:rPr>
            </w:pPr>
            <w:r>
              <w:rPr>
                <w:sz w:val="24"/>
              </w:rPr>
              <w:t>Professor och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överläkare</w:t>
            </w:r>
          </w:p>
        </w:tc>
        <w:tc>
          <w:tcPr>
            <w:tcW w:w="2343" w:type="dxa"/>
          </w:tcPr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2E7FC4" w:rsidRDefault="002E7FC4">
            <w:pPr>
              <w:pStyle w:val="TableParagraph"/>
              <w:spacing w:line="280" w:lineRule="exact"/>
              <w:ind w:left="69"/>
              <w:rPr>
                <w:sz w:val="24"/>
              </w:rPr>
            </w:pPr>
            <w:r>
              <w:rPr>
                <w:sz w:val="24"/>
              </w:rPr>
              <w:t>Lunds Universitet</w:t>
            </w:r>
          </w:p>
        </w:tc>
        <w:tc>
          <w:tcPr>
            <w:tcW w:w="1801" w:type="dxa"/>
          </w:tcPr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2E7FC4" w:rsidRDefault="002E7FC4">
            <w:pPr>
              <w:pStyle w:val="TableParagraph"/>
              <w:spacing w:line="280" w:lineRule="exact"/>
              <w:ind w:right="56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180000</w:t>
            </w:r>
          </w:p>
        </w:tc>
        <w:tc>
          <w:tcPr>
            <w:tcW w:w="3694" w:type="dxa"/>
          </w:tcPr>
          <w:p w:rsidR="002E7FC4" w:rsidRDefault="002E7FC4">
            <w:pPr>
              <w:pStyle w:val="TableParagraph"/>
              <w:spacing w:before="35" w:line="300" w:lineRule="atLeast"/>
              <w:ind w:left="71" w:right="646"/>
              <w:rPr>
                <w:sz w:val="24"/>
              </w:rPr>
            </w:pPr>
            <w:r>
              <w:rPr>
                <w:sz w:val="24"/>
              </w:rPr>
              <w:t>Optimering av periorbital tumörkirurgi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genom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nya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icke- </w:t>
            </w:r>
            <w:r>
              <w:rPr>
                <w:sz w:val="24"/>
              </w:rPr>
              <w:t>invasiva avbildningstekniker</w:t>
            </w:r>
          </w:p>
        </w:tc>
      </w:tr>
      <w:tr w:rsidR="002E7FC4">
        <w:trPr>
          <w:trHeight w:val="945"/>
        </w:trPr>
        <w:tc>
          <w:tcPr>
            <w:tcW w:w="2518" w:type="dxa"/>
          </w:tcPr>
          <w:p w:rsidR="002E7FC4" w:rsidRDefault="002E7FC4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:rsidR="002E7FC4" w:rsidRDefault="002E7FC4">
            <w:pPr>
              <w:pStyle w:val="TableParagraph"/>
              <w:spacing w:line="300" w:lineRule="atLeast"/>
              <w:ind w:left="69"/>
              <w:rPr>
                <w:sz w:val="24"/>
              </w:rPr>
            </w:pPr>
            <w:r>
              <w:rPr>
                <w:sz w:val="24"/>
              </w:rPr>
              <w:t>Fatima Pedrosa Domellöf</w:t>
            </w:r>
          </w:p>
        </w:tc>
        <w:tc>
          <w:tcPr>
            <w:tcW w:w="3046" w:type="dxa"/>
          </w:tcPr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2E7FC4" w:rsidRDefault="002E7FC4">
            <w:pPr>
              <w:pStyle w:val="TableParagraph"/>
              <w:spacing w:before="1" w:line="280" w:lineRule="exact"/>
              <w:ind w:left="71"/>
              <w:rPr>
                <w:sz w:val="24"/>
              </w:rPr>
            </w:pPr>
            <w:r>
              <w:rPr>
                <w:sz w:val="24"/>
              </w:rPr>
              <w:t>professor 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överläkare</w:t>
            </w:r>
          </w:p>
        </w:tc>
        <w:tc>
          <w:tcPr>
            <w:tcW w:w="2343" w:type="dxa"/>
          </w:tcPr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2E7FC4" w:rsidRDefault="002E7FC4">
            <w:pPr>
              <w:pStyle w:val="TableParagraph"/>
              <w:spacing w:before="1" w:line="280" w:lineRule="exact"/>
              <w:ind w:left="69"/>
              <w:rPr>
                <w:sz w:val="24"/>
              </w:rPr>
            </w:pPr>
            <w:r>
              <w:rPr>
                <w:sz w:val="24"/>
              </w:rPr>
              <w:t>Umeå Universitet</w:t>
            </w:r>
          </w:p>
        </w:tc>
        <w:tc>
          <w:tcPr>
            <w:tcW w:w="1801" w:type="dxa"/>
          </w:tcPr>
          <w:p w:rsidR="002E7FC4" w:rsidRDefault="002E7FC4">
            <w:pPr>
              <w:pStyle w:val="TableParagraph"/>
              <w:rPr>
                <w:rFonts w:ascii="Times New Roman"/>
                <w:sz w:val="30"/>
              </w:rPr>
            </w:pPr>
          </w:p>
          <w:p w:rsidR="002E7FC4" w:rsidRDefault="002E7FC4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2E7FC4" w:rsidRDefault="002E7FC4">
            <w:pPr>
              <w:pStyle w:val="TableParagraph"/>
              <w:spacing w:before="1" w:line="280" w:lineRule="exact"/>
              <w:ind w:right="56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200000</w:t>
            </w:r>
          </w:p>
        </w:tc>
        <w:tc>
          <w:tcPr>
            <w:tcW w:w="3694" w:type="dxa"/>
          </w:tcPr>
          <w:p w:rsidR="002E7FC4" w:rsidRDefault="002E7FC4">
            <w:pPr>
              <w:pStyle w:val="TableParagraph"/>
              <w:spacing w:before="35" w:line="300" w:lineRule="atLeast"/>
              <w:ind w:left="71" w:right="1015"/>
              <w:rPr>
                <w:sz w:val="24"/>
              </w:rPr>
            </w:pPr>
            <w:r>
              <w:rPr>
                <w:sz w:val="24"/>
              </w:rPr>
              <w:t>Cellulära och molekylära mekanismer vid skelningsoperationer</w:t>
            </w:r>
          </w:p>
        </w:tc>
      </w:tr>
    </w:tbl>
    <w:p w:rsidR="002E7FC4" w:rsidRDefault="002E7FC4"/>
    <w:sectPr w:rsidR="002E7FC4" w:rsidSect="007112C2">
      <w:pgSz w:w="16840" w:h="11910" w:orient="landscape"/>
      <w:pgMar w:top="1180" w:right="2200" w:bottom="280" w:left="1000" w:header="56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FC4" w:rsidRDefault="002E7FC4" w:rsidP="007112C2">
      <w:r>
        <w:separator/>
      </w:r>
    </w:p>
  </w:endnote>
  <w:endnote w:type="continuationSeparator" w:id="0">
    <w:p w:rsidR="002E7FC4" w:rsidRDefault="002E7FC4" w:rsidP="00711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FC4" w:rsidRDefault="002E7FC4" w:rsidP="007112C2">
      <w:r>
        <w:separator/>
      </w:r>
    </w:p>
  </w:footnote>
  <w:footnote w:type="continuationSeparator" w:id="0">
    <w:p w:rsidR="002E7FC4" w:rsidRDefault="002E7FC4" w:rsidP="007112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FC4" w:rsidRDefault="002E7FC4">
    <w:pPr>
      <w:pStyle w:val="BodyText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5.25pt;margin-top:27.3pt;width:417.1pt;height:21.95pt;z-index:-251656192;mso-position-horizontal-relative:page;mso-position-vertical-relative:page" filled="f" stroked="f">
          <v:textbox inset="0,0,0,0">
            <w:txbxContent>
              <w:p w:rsidR="002E7FC4" w:rsidRDefault="002E7FC4">
                <w:pPr>
                  <w:pStyle w:val="BodyText"/>
                  <w:spacing w:before="19"/>
                  <w:ind w:left="20"/>
                </w:pPr>
                <w:r>
                  <w:t>Forskningsanslag</w:t>
                </w:r>
                <w:r>
                  <w:rPr>
                    <w:spacing w:val="-36"/>
                  </w:rPr>
                  <w:t xml:space="preserve"> </w:t>
                </w:r>
                <w:r>
                  <w:t>som</w:t>
                </w:r>
                <w:r>
                  <w:rPr>
                    <w:spacing w:val="-38"/>
                  </w:rPr>
                  <w:t xml:space="preserve"> </w:t>
                </w:r>
                <w:r>
                  <w:t>beviljats</w:t>
                </w:r>
                <w:r>
                  <w:rPr>
                    <w:spacing w:val="-38"/>
                  </w:rPr>
                  <w:t xml:space="preserve"> </w:t>
                </w:r>
                <w:r>
                  <w:t>av</w:t>
                </w:r>
                <w:r>
                  <w:rPr>
                    <w:spacing w:val="-38"/>
                  </w:rPr>
                  <w:t xml:space="preserve"> </w:t>
                </w:r>
                <w:r>
                  <w:t>Stiftelsen</w:t>
                </w:r>
                <w:r>
                  <w:rPr>
                    <w:spacing w:val="-35"/>
                  </w:rPr>
                  <w:t xml:space="preserve"> </w:t>
                </w:r>
                <w:r>
                  <w:t>KMA</w:t>
                </w:r>
                <w:r>
                  <w:rPr>
                    <w:spacing w:val="-36"/>
                  </w:rPr>
                  <w:t xml:space="preserve"> </w:t>
                </w:r>
                <w:r>
                  <w:t>för</w:t>
                </w:r>
                <w:r>
                  <w:rPr>
                    <w:spacing w:val="-35"/>
                  </w:rPr>
                  <w:t xml:space="preserve"> </w:t>
                </w:r>
                <w:r>
                  <w:t>år</w:t>
                </w:r>
                <w:r>
                  <w:rPr>
                    <w:spacing w:val="-38"/>
                  </w:rPr>
                  <w:t xml:space="preserve"> </w:t>
                </w:r>
                <w:r>
                  <w:t>2019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2C2"/>
    <w:rsid w:val="002E7FC4"/>
    <w:rsid w:val="006B29F6"/>
    <w:rsid w:val="007112C2"/>
    <w:rsid w:val="00727912"/>
    <w:rsid w:val="008E7B16"/>
    <w:rsid w:val="009F7BC6"/>
    <w:rsid w:val="00BA2F20"/>
    <w:rsid w:val="00C0501D"/>
    <w:rsid w:val="00E65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2C2"/>
    <w:pPr>
      <w:widowControl w:val="0"/>
      <w:autoSpaceDE w:val="0"/>
      <w:autoSpaceDN w:val="0"/>
    </w:pPr>
    <w:rPr>
      <w:rFonts w:ascii="Tahoma" w:hAnsi="Tahoma" w:cs="Tahom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112C2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ahoma" w:hAnsi="Tahoma" w:cs="Tahoma"/>
    </w:rPr>
  </w:style>
  <w:style w:type="paragraph" w:styleId="ListParagraph">
    <w:name w:val="List Paragraph"/>
    <w:basedOn w:val="Normal"/>
    <w:uiPriority w:val="99"/>
    <w:qFormat/>
    <w:rsid w:val="007112C2"/>
  </w:style>
  <w:style w:type="paragraph" w:customStyle="1" w:styleId="TableParagraph">
    <w:name w:val="Table Paragraph"/>
    <w:basedOn w:val="Normal"/>
    <w:uiPriority w:val="99"/>
    <w:rsid w:val="007112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453</Words>
  <Characters>2405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Csentey, Anna</dc:creator>
  <cp:keywords/>
  <dc:description/>
  <cp:lastModifiedBy>Lena</cp:lastModifiedBy>
  <cp:revision>3</cp:revision>
  <cp:lastPrinted>2019-10-18T13:36:00Z</cp:lastPrinted>
  <dcterms:created xsi:type="dcterms:W3CDTF">2019-10-18T12:04:00Z</dcterms:created>
  <dcterms:modified xsi:type="dcterms:W3CDTF">2019-10-29T09:27:00Z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